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022" w:rsidRPr="009F1022" w:rsidRDefault="009F1022" w:rsidP="009F1022">
      <w:pPr>
        <w:spacing w:line="304" w:lineRule="atLeast"/>
        <w:rPr>
          <w:rFonts w:ascii="Helvetica" w:eastAsia="Times New Roman" w:hAnsi="Helvetica" w:cs="Times New Roman"/>
          <w:color w:val="000000"/>
          <w:sz w:val="45"/>
          <w:szCs w:val="45"/>
          <w:lang w:eastAsia="nb-NO"/>
        </w:rPr>
      </w:pPr>
      <w:r w:rsidRPr="009F1022">
        <w:rPr>
          <w:rFonts w:ascii="Helvetica" w:eastAsia="Times New Roman" w:hAnsi="Helvetica" w:cs="Times New Roman"/>
          <w:color w:val="000000"/>
          <w:sz w:val="45"/>
          <w:szCs w:val="45"/>
          <w:lang w:eastAsia="nb-NO"/>
        </w:rPr>
        <w:t>I samarbeid med Nordnorsk Kunstmuseum tilbyr vi en eksklusiv digital omvisning av Årsutstillingen 2020!</w:t>
      </w:r>
    </w:p>
    <w:p w:rsidR="009F1022" w:rsidRPr="009F1022" w:rsidRDefault="009F1022" w:rsidP="009F1022">
      <w:pPr>
        <w:spacing w:before="360" w:after="360" w:line="336" w:lineRule="atLeast"/>
        <w:rPr>
          <w:rFonts w:ascii="Helvetica" w:eastAsia="Times New Roman" w:hAnsi="Helvetica" w:cs="Times New Roman"/>
          <w:color w:val="000000"/>
          <w:sz w:val="30"/>
          <w:szCs w:val="30"/>
          <w:lang w:eastAsia="nb-NO"/>
        </w:rPr>
      </w:pPr>
      <w:r w:rsidRPr="009F1022">
        <w:rPr>
          <w:rFonts w:ascii="Helvetica" w:eastAsia="Times New Roman" w:hAnsi="Helvetica" w:cs="Times New Roman"/>
          <w:color w:val="000000"/>
          <w:sz w:val="30"/>
          <w:szCs w:val="30"/>
          <w:lang w:eastAsia="nb-NO"/>
        </w:rPr>
        <w:t>Som følge av pandemien har det vært ekstra vanskelig å få sett Årsutstillingen 2020, og det synes selvsagt vi i NK og Nordnorsk Kunstmuseum er veldig leit. Men fortvil ikke! Vi ønsker at så mange som mulig skal få sett den fantastiske utstillingen. Derfor tilbyr vi en eksklusiv digital omvisning av Årsutstillingen 2020! </w:t>
      </w:r>
    </w:p>
    <w:p w:rsidR="009F1022" w:rsidRPr="009F1022" w:rsidRDefault="009F1022" w:rsidP="009F1022">
      <w:pPr>
        <w:spacing w:before="360" w:after="360" w:line="336" w:lineRule="atLeast"/>
        <w:rPr>
          <w:rFonts w:ascii="Helvetica" w:eastAsia="Times New Roman" w:hAnsi="Helvetica" w:cs="Times New Roman"/>
          <w:color w:val="000000"/>
          <w:sz w:val="30"/>
          <w:szCs w:val="30"/>
          <w:lang w:eastAsia="nb-NO"/>
        </w:rPr>
      </w:pPr>
      <w:r w:rsidRPr="009F1022">
        <w:rPr>
          <w:rFonts w:ascii="Helvetica" w:eastAsia="Times New Roman" w:hAnsi="Helvetica" w:cs="Times New Roman"/>
          <w:color w:val="000000"/>
          <w:sz w:val="30"/>
          <w:szCs w:val="30"/>
          <w:lang w:eastAsia="nb-NO"/>
        </w:rPr>
        <w:t>Filmen er produsert av </w:t>
      </w:r>
      <w:hyperlink r:id="rId4" w:history="1">
        <w:r w:rsidRPr="009F1022">
          <w:rPr>
            <w:rFonts w:ascii="Helvetica" w:eastAsia="Times New Roman" w:hAnsi="Helvetica" w:cs="Times New Roman"/>
            <w:color w:val="000000"/>
            <w:sz w:val="30"/>
            <w:szCs w:val="30"/>
            <w:u w:val="single"/>
            <w:lang w:eastAsia="nb-NO"/>
          </w:rPr>
          <w:t>Røst Kommunikasjon</w:t>
        </w:r>
      </w:hyperlink>
      <w:r w:rsidRPr="009F1022">
        <w:rPr>
          <w:rFonts w:ascii="Helvetica" w:eastAsia="Times New Roman" w:hAnsi="Helvetica" w:cs="Times New Roman"/>
          <w:color w:val="000000"/>
          <w:sz w:val="30"/>
          <w:szCs w:val="30"/>
          <w:lang w:eastAsia="nb-NO"/>
        </w:rPr>
        <w:t> i samarbeid med NK og </w:t>
      </w:r>
      <w:proofErr w:type="spellStart"/>
      <w:r w:rsidRPr="009F1022">
        <w:rPr>
          <w:rFonts w:ascii="Helvetica" w:eastAsia="Times New Roman" w:hAnsi="Helvetica" w:cs="Times New Roman"/>
          <w:color w:val="000000"/>
          <w:sz w:val="30"/>
          <w:szCs w:val="30"/>
          <w:lang w:eastAsia="nb-NO"/>
        </w:rPr>
        <w:fldChar w:fldCharType="begin"/>
      </w:r>
      <w:r w:rsidRPr="009F1022">
        <w:rPr>
          <w:rFonts w:ascii="Helvetica" w:eastAsia="Times New Roman" w:hAnsi="Helvetica" w:cs="Times New Roman"/>
          <w:color w:val="000000"/>
          <w:sz w:val="30"/>
          <w:szCs w:val="30"/>
          <w:lang w:eastAsia="nb-NO"/>
        </w:rPr>
        <w:instrText xml:space="preserve"> HYPERLINK "https://www.nnkm.no/" </w:instrText>
      </w:r>
      <w:r w:rsidRPr="009F1022">
        <w:rPr>
          <w:rFonts w:ascii="Helvetica" w:eastAsia="Times New Roman" w:hAnsi="Helvetica" w:cs="Times New Roman"/>
          <w:color w:val="000000"/>
          <w:sz w:val="30"/>
          <w:szCs w:val="30"/>
          <w:lang w:eastAsia="nb-NO"/>
        </w:rPr>
        <w:fldChar w:fldCharType="separate"/>
      </w:r>
      <w:r w:rsidRPr="009F1022">
        <w:rPr>
          <w:rFonts w:ascii="Helvetica" w:eastAsia="Times New Roman" w:hAnsi="Helvetica" w:cs="Times New Roman"/>
          <w:color w:val="000000"/>
          <w:sz w:val="30"/>
          <w:szCs w:val="30"/>
          <w:u w:val="single"/>
          <w:lang w:eastAsia="nb-NO"/>
        </w:rPr>
        <w:t>NNKM</w:t>
      </w:r>
      <w:proofErr w:type="spellEnd"/>
      <w:r w:rsidRPr="009F1022">
        <w:rPr>
          <w:rFonts w:ascii="Helvetica" w:eastAsia="Times New Roman" w:hAnsi="Helvetica" w:cs="Times New Roman"/>
          <w:color w:val="000000"/>
          <w:sz w:val="30"/>
          <w:szCs w:val="30"/>
          <w:lang w:eastAsia="nb-NO"/>
        </w:rPr>
        <w:fldChar w:fldCharType="end"/>
      </w:r>
      <w:r w:rsidRPr="009F1022">
        <w:rPr>
          <w:rFonts w:ascii="Helvetica" w:eastAsia="Times New Roman" w:hAnsi="Helvetica" w:cs="Times New Roman"/>
          <w:color w:val="000000"/>
          <w:sz w:val="30"/>
          <w:szCs w:val="30"/>
          <w:lang w:eastAsia="nb-NO"/>
        </w:rPr>
        <w:t>. </w:t>
      </w:r>
      <w:r w:rsidRPr="009F1022">
        <w:rPr>
          <w:rFonts w:ascii="Helvetica" w:eastAsia="Times New Roman" w:hAnsi="Helvetica" w:cs="Times New Roman"/>
          <w:color w:val="000000"/>
          <w:sz w:val="30"/>
          <w:szCs w:val="30"/>
          <w:lang w:eastAsia="nb-NO"/>
        </w:rPr>
        <w:br/>
        <w:t>Se utstillingsvideoen nederst i saken. </w:t>
      </w:r>
    </w:p>
    <w:p w:rsidR="009F1022" w:rsidRPr="009F1022" w:rsidRDefault="009F1022" w:rsidP="009F1022">
      <w:pPr>
        <w:spacing w:before="360" w:after="360" w:line="336" w:lineRule="atLeast"/>
        <w:rPr>
          <w:rFonts w:ascii="Helvetica" w:eastAsia="Times New Roman" w:hAnsi="Helvetica" w:cs="Times New Roman"/>
          <w:color w:val="000000"/>
          <w:sz w:val="30"/>
          <w:szCs w:val="30"/>
          <w:lang w:eastAsia="nb-NO"/>
        </w:rPr>
      </w:pPr>
      <w:r w:rsidRPr="009F1022">
        <w:rPr>
          <w:rFonts w:ascii="Helvetica" w:eastAsia="Times New Roman" w:hAnsi="Helvetica" w:cs="Times New Roman"/>
          <w:b/>
          <w:bCs/>
          <w:color w:val="000000"/>
          <w:sz w:val="30"/>
          <w:szCs w:val="30"/>
          <w:lang w:eastAsia="nb-NO"/>
        </w:rPr>
        <w:t>Seks tema</w:t>
      </w:r>
      <w:r w:rsidRPr="009F1022">
        <w:rPr>
          <w:rFonts w:ascii="Helvetica" w:eastAsia="Times New Roman" w:hAnsi="Helvetica" w:cs="Times New Roman"/>
          <w:color w:val="000000"/>
          <w:sz w:val="30"/>
          <w:szCs w:val="30"/>
          <w:lang w:eastAsia="nb-NO"/>
        </w:rPr>
        <w:br/>
        <w:t>Vi har delt omvisningen opp etter seks tema, men mange av verkene i utstillingen kan gå under flere av disse.</w:t>
      </w:r>
    </w:p>
    <w:p w:rsidR="009F1022" w:rsidRPr="009F1022" w:rsidRDefault="009F1022" w:rsidP="009F1022">
      <w:pPr>
        <w:spacing w:before="360" w:after="360" w:line="336" w:lineRule="atLeast"/>
        <w:rPr>
          <w:rFonts w:ascii="Helvetica" w:eastAsia="Times New Roman" w:hAnsi="Helvetica" w:cs="Times New Roman"/>
          <w:color w:val="000000"/>
          <w:sz w:val="30"/>
          <w:szCs w:val="30"/>
          <w:lang w:eastAsia="nb-NO"/>
        </w:rPr>
      </w:pPr>
      <w:r w:rsidRPr="009F1022">
        <w:rPr>
          <w:rFonts w:ascii="Helvetica" w:eastAsia="Times New Roman" w:hAnsi="Helvetica" w:cs="Times New Roman"/>
          <w:color w:val="000000"/>
          <w:sz w:val="30"/>
          <w:szCs w:val="30"/>
          <w:lang w:eastAsia="nb-NO"/>
        </w:rPr>
        <w:t>1. «Kunsthåndverk og miljø»</w:t>
      </w:r>
    </w:p>
    <w:p w:rsidR="009F1022" w:rsidRPr="009F1022" w:rsidRDefault="009F1022" w:rsidP="009F1022">
      <w:pPr>
        <w:spacing w:before="360" w:after="360" w:line="336" w:lineRule="atLeast"/>
        <w:rPr>
          <w:rFonts w:ascii="Helvetica" w:eastAsia="Times New Roman" w:hAnsi="Helvetica" w:cs="Times New Roman"/>
          <w:color w:val="000000"/>
          <w:sz w:val="30"/>
          <w:szCs w:val="30"/>
          <w:lang w:eastAsia="nb-NO"/>
        </w:rPr>
      </w:pPr>
      <w:r w:rsidRPr="009F1022">
        <w:rPr>
          <w:rFonts w:ascii="Helvetica" w:eastAsia="Times New Roman" w:hAnsi="Helvetica" w:cs="Times New Roman"/>
          <w:color w:val="000000"/>
          <w:sz w:val="30"/>
          <w:szCs w:val="30"/>
          <w:lang w:eastAsia="nb-NO"/>
        </w:rPr>
        <w:t xml:space="preserve">Fra en laksekotelett-brosje laget av plastavfall fra havet til skinn og bein fra torsk brukt som </w:t>
      </w:r>
      <w:proofErr w:type="spellStart"/>
      <w:r w:rsidRPr="009F1022">
        <w:rPr>
          <w:rFonts w:ascii="Helvetica" w:eastAsia="Times New Roman" w:hAnsi="Helvetica" w:cs="Times New Roman"/>
          <w:color w:val="000000"/>
          <w:sz w:val="30"/>
          <w:szCs w:val="30"/>
          <w:lang w:eastAsia="nb-NO"/>
        </w:rPr>
        <w:t>støpemateriale</w:t>
      </w:r>
      <w:proofErr w:type="spellEnd"/>
      <w:r w:rsidRPr="009F1022">
        <w:rPr>
          <w:rFonts w:ascii="Helvetica" w:eastAsia="Times New Roman" w:hAnsi="Helvetica" w:cs="Times New Roman"/>
          <w:color w:val="000000"/>
          <w:sz w:val="30"/>
          <w:szCs w:val="30"/>
          <w:lang w:eastAsia="nb-NO"/>
        </w:rPr>
        <w:t xml:space="preserve">. Samtidens kunsthåndverk er preget av menneskets innvirkning på miljøet. Natur er kultur og vi mennesker er tett vevd sammen med andre arter. </w:t>
      </w:r>
      <w:proofErr w:type="spellStart"/>
      <w:r w:rsidRPr="009F1022">
        <w:rPr>
          <w:rFonts w:ascii="Helvetica" w:eastAsia="Times New Roman" w:hAnsi="Helvetica" w:cs="Times New Roman"/>
          <w:color w:val="000000"/>
          <w:sz w:val="30"/>
          <w:szCs w:val="30"/>
          <w:lang w:eastAsia="nb-NO"/>
        </w:rPr>
        <w:t>Kunsthåndverkere</w:t>
      </w:r>
      <w:proofErr w:type="spellEnd"/>
      <w:r w:rsidRPr="009F1022">
        <w:rPr>
          <w:rFonts w:ascii="Helvetica" w:eastAsia="Times New Roman" w:hAnsi="Helvetica" w:cs="Times New Roman"/>
          <w:color w:val="000000"/>
          <w:sz w:val="30"/>
          <w:szCs w:val="30"/>
          <w:lang w:eastAsia="nb-NO"/>
        </w:rPr>
        <w:t xml:space="preserve"> tematiserer ivaretakelse av biologisk mangfold gjennom forevigelse av truede arter slik som Finnmarksjonsokblom, i fremstillingen av frøkammer som verner om en skatt og i arbeider informert av underskog som </w:t>
      </w:r>
      <w:proofErr w:type="gramStart"/>
      <w:r w:rsidRPr="009F1022">
        <w:rPr>
          <w:rFonts w:ascii="Helvetica" w:eastAsia="Times New Roman" w:hAnsi="Helvetica" w:cs="Times New Roman"/>
          <w:color w:val="000000"/>
          <w:sz w:val="30"/>
          <w:szCs w:val="30"/>
          <w:lang w:eastAsia="nb-NO"/>
        </w:rPr>
        <w:t>understøtte</w:t>
      </w:r>
      <w:proofErr w:type="gramEnd"/>
      <w:r w:rsidRPr="009F1022">
        <w:rPr>
          <w:rFonts w:ascii="Helvetica" w:eastAsia="Times New Roman" w:hAnsi="Helvetica" w:cs="Times New Roman"/>
          <w:color w:val="000000"/>
          <w:sz w:val="30"/>
          <w:szCs w:val="30"/>
          <w:lang w:eastAsia="nb-NO"/>
        </w:rPr>
        <w:t xml:space="preserve"> for vårt livsgrunnlag. Klimaendringer rammer ikke bare steder langt borte, men oss alle, slik som under rekordvarmen og tørken som rammet Norge sommeren 2018. Vi har gått inn i den </w:t>
      </w:r>
      <w:proofErr w:type="spellStart"/>
      <w:r w:rsidRPr="009F1022">
        <w:rPr>
          <w:rFonts w:ascii="Helvetica" w:eastAsia="Times New Roman" w:hAnsi="Helvetica" w:cs="Times New Roman"/>
          <w:color w:val="000000"/>
          <w:sz w:val="30"/>
          <w:szCs w:val="30"/>
          <w:lang w:eastAsia="nb-NO"/>
        </w:rPr>
        <w:t>antropocene</w:t>
      </w:r>
      <w:proofErr w:type="spellEnd"/>
      <w:r w:rsidRPr="009F1022">
        <w:rPr>
          <w:rFonts w:ascii="Helvetica" w:eastAsia="Times New Roman" w:hAnsi="Helvetica" w:cs="Times New Roman"/>
          <w:color w:val="000000"/>
          <w:sz w:val="30"/>
          <w:szCs w:val="30"/>
          <w:lang w:eastAsia="nb-NO"/>
        </w:rPr>
        <w:t xml:space="preserve"> tidsepoken og gjort oss gjeldende i atmosfæren, biosfæren og i jordskorpen. </w:t>
      </w:r>
    </w:p>
    <w:p w:rsidR="009F1022" w:rsidRPr="009F1022" w:rsidRDefault="009F1022" w:rsidP="009F1022">
      <w:pPr>
        <w:spacing w:before="360" w:after="360" w:line="336" w:lineRule="atLeast"/>
        <w:rPr>
          <w:rFonts w:ascii="Helvetica" w:eastAsia="Times New Roman" w:hAnsi="Helvetica" w:cs="Times New Roman"/>
          <w:color w:val="000000"/>
          <w:sz w:val="30"/>
          <w:szCs w:val="30"/>
          <w:lang w:eastAsia="nb-NO"/>
        </w:rPr>
      </w:pPr>
      <w:r w:rsidRPr="009F1022">
        <w:rPr>
          <w:rFonts w:ascii="Helvetica" w:eastAsia="Times New Roman" w:hAnsi="Helvetica" w:cs="Times New Roman"/>
          <w:color w:val="000000"/>
          <w:sz w:val="30"/>
          <w:szCs w:val="30"/>
          <w:lang w:eastAsia="nb-NO"/>
        </w:rPr>
        <w:t>2. «En teori av tid»</w:t>
      </w:r>
    </w:p>
    <w:p w:rsidR="009F1022" w:rsidRPr="009F1022" w:rsidRDefault="009F1022" w:rsidP="009F1022">
      <w:pPr>
        <w:spacing w:before="360" w:after="360" w:line="336" w:lineRule="atLeast"/>
        <w:rPr>
          <w:rFonts w:ascii="Helvetica" w:eastAsia="Times New Roman" w:hAnsi="Helvetica" w:cs="Times New Roman"/>
          <w:color w:val="000000"/>
          <w:sz w:val="30"/>
          <w:szCs w:val="30"/>
          <w:lang w:eastAsia="nb-NO"/>
        </w:rPr>
      </w:pPr>
      <w:r w:rsidRPr="009F1022">
        <w:rPr>
          <w:rFonts w:ascii="Helvetica" w:eastAsia="Times New Roman" w:hAnsi="Helvetica" w:cs="Times New Roman"/>
          <w:color w:val="000000"/>
          <w:sz w:val="30"/>
          <w:szCs w:val="30"/>
          <w:lang w:eastAsia="nb-NO"/>
        </w:rPr>
        <w:t xml:space="preserve">Kunsthåndverk er tid omsatt til materie. Tiden flyter fra den tidlige jura-perioden til den </w:t>
      </w:r>
      <w:proofErr w:type="spellStart"/>
      <w:r w:rsidRPr="009F1022">
        <w:rPr>
          <w:rFonts w:ascii="Helvetica" w:eastAsia="Times New Roman" w:hAnsi="Helvetica" w:cs="Times New Roman"/>
          <w:color w:val="000000"/>
          <w:sz w:val="30"/>
          <w:szCs w:val="30"/>
          <w:lang w:eastAsia="nb-NO"/>
        </w:rPr>
        <w:t>antropocene</w:t>
      </w:r>
      <w:proofErr w:type="spellEnd"/>
      <w:r w:rsidRPr="009F1022">
        <w:rPr>
          <w:rFonts w:ascii="Helvetica" w:eastAsia="Times New Roman" w:hAnsi="Helvetica" w:cs="Times New Roman"/>
          <w:color w:val="000000"/>
          <w:sz w:val="30"/>
          <w:szCs w:val="30"/>
          <w:lang w:eastAsia="nb-NO"/>
        </w:rPr>
        <w:t xml:space="preserve"> tidsepoken, for så å folde seg ut </w:t>
      </w:r>
      <w:r w:rsidRPr="009F1022">
        <w:rPr>
          <w:rFonts w:ascii="Helvetica" w:eastAsia="Times New Roman" w:hAnsi="Helvetica" w:cs="Times New Roman"/>
          <w:color w:val="000000"/>
          <w:sz w:val="30"/>
          <w:szCs w:val="30"/>
          <w:lang w:eastAsia="nb-NO"/>
        </w:rPr>
        <w:lastRenderedPageBreak/>
        <w:t>som en uendelighet i pandemien. «Når tar ventetiden slutt? Bare vent» (</w:t>
      </w:r>
      <w:proofErr w:type="spellStart"/>
      <w:r w:rsidRPr="009F1022">
        <w:rPr>
          <w:rFonts w:ascii="Helvetica" w:eastAsia="Times New Roman" w:hAnsi="Helvetica" w:cs="Times New Roman"/>
          <w:color w:val="000000"/>
          <w:sz w:val="30"/>
          <w:szCs w:val="30"/>
          <w:lang w:eastAsia="nb-NO"/>
        </w:rPr>
        <w:t>Lissette</w:t>
      </w:r>
      <w:proofErr w:type="spellEnd"/>
      <w:r w:rsidRPr="009F1022">
        <w:rPr>
          <w:rFonts w:ascii="Helvetica" w:eastAsia="Times New Roman" w:hAnsi="Helvetica" w:cs="Times New Roman"/>
          <w:color w:val="000000"/>
          <w:sz w:val="30"/>
          <w:szCs w:val="30"/>
          <w:lang w:eastAsia="nb-NO"/>
        </w:rPr>
        <w:t xml:space="preserve"> </w:t>
      </w:r>
      <w:proofErr w:type="spellStart"/>
      <w:r w:rsidRPr="009F1022">
        <w:rPr>
          <w:rFonts w:ascii="Helvetica" w:eastAsia="Times New Roman" w:hAnsi="Helvetica" w:cs="Times New Roman"/>
          <w:color w:val="000000"/>
          <w:sz w:val="30"/>
          <w:szCs w:val="30"/>
          <w:lang w:eastAsia="nb-NO"/>
        </w:rPr>
        <w:t>Escobar</w:t>
      </w:r>
      <w:proofErr w:type="spellEnd"/>
      <w:r w:rsidRPr="009F1022">
        <w:rPr>
          <w:rFonts w:ascii="Helvetica" w:eastAsia="Times New Roman" w:hAnsi="Helvetica" w:cs="Times New Roman"/>
          <w:color w:val="000000"/>
          <w:sz w:val="30"/>
          <w:szCs w:val="30"/>
          <w:lang w:eastAsia="nb-NO"/>
        </w:rPr>
        <w:t>). Kunsthåndverk kan akselerere og bremse tiden gjennom prosesser som å veve. Håndverket forankrer oss i det som er nå, søm etter søm, glass slipt etter glass slipt. Med mange turer og returer, vandrer kunsthåndverk gjennom tiden, projiserer fremtiden eller besøker fortiden. Kunsthåndverk makter også å motstå tid og uttrykker tidløse relasjoner. Kunsthåndverk utvikler en egen teori av tid.</w:t>
      </w:r>
    </w:p>
    <w:p w:rsidR="009F1022" w:rsidRPr="009F1022" w:rsidRDefault="009F1022" w:rsidP="009F1022">
      <w:pPr>
        <w:spacing w:before="360" w:after="360" w:line="336" w:lineRule="atLeast"/>
        <w:rPr>
          <w:rFonts w:ascii="Helvetica" w:eastAsia="Times New Roman" w:hAnsi="Helvetica" w:cs="Times New Roman"/>
          <w:color w:val="000000"/>
          <w:sz w:val="30"/>
          <w:szCs w:val="30"/>
          <w:lang w:eastAsia="nb-NO"/>
        </w:rPr>
      </w:pPr>
      <w:r w:rsidRPr="009F1022">
        <w:rPr>
          <w:rFonts w:ascii="Helvetica" w:eastAsia="Times New Roman" w:hAnsi="Helvetica" w:cs="Times New Roman"/>
          <w:color w:val="000000"/>
          <w:sz w:val="30"/>
          <w:szCs w:val="30"/>
          <w:lang w:eastAsia="nb-NO"/>
        </w:rPr>
        <w:t>3. «Mer enn hva øyet kan se»</w:t>
      </w:r>
    </w:p>
    <w:p w:rsidR="009F1022" w:rsidRPr="009F1022" w:rsidRDefault="009F1022" w:rsidP="009F1022">
      <w:pPr>
        <w:spacing w:before="360" w:after="360" w:line="336" w:lineRule="atLeast"/>
        <w:rPr>
          <w:rFonts w:ascii="Helvetica" w:eastAsia="Times New Roman" w:hAnsi="Helvetica" w:cs="Times New Roman"/>
          <w:color w:val="000000"/>
          <w:sz w:val="30"/>
          <w:szCs w:val="30"/>
          <w:lang w:eastAsia="nb-NO"/>
        </w:rPr>
      </w:pPr>
      <w:r w:rsidRPr="009F1022">
        <w:rPr>
          <w:rFonts w:ascii="Helvetica" w:eastAsia="Times New Roman" w:hAnsi="Helvetica" w:cs="Times New Roman"/>
          <w:color w:val="000000"/>
          <w:sz w:val="30"/>
          <w:szCs w:val="30"/>
          <w:lang w:eastAsia="nb-NO"/>
        </w:rPr>
        <w:t xml:space="preserve">Når du går nærmere, er verkene ikke alltid slik de ser ut. Er det trykk? Nei, det er håndklippet, limt og håndsydd tekstil. Hva med dette? Er det skum? Det er støpt glass! «Kunstnerne tøyer grensene for hva man kan gjøre med materialitet til det ytterste» (Årsutstillingens katalog). Noen materialer imiterer andre med stor treffsikkerhet: steingods kan se ut som tekstil, </w:t>
      </w:r>
      <w:proofErr w:type="spellStart"/>
      <w:r w:rsidRPr="009F1022">
        <w:rPr>
          <w:rFonts w:ascii="Helvetica" w:eastAsia="Times New Roman" w:hAnsi="Helvetica" w:cs="Times New Roman"/>
          <w:color w:val="000000"/>
          <w:sz w:val="30"/>
          <w:szCs w:val="30"/>
          <w:lang w:eastAsia="nb-NO"/>
        </w:rPr>
        <w:t>trerelieff</w:t>
      </w:r>
      <w:proofErr w:type="spellEnd"/>
      <w:r w:rsidRPr="009F1022">
        <w:rPr>
          <w:rFonts w:ascii="Helvetica" w:eastAsia="Times New Roman" w:hAnsi="Helvetica" w:cs="Times New Roman"/>
          <w:color w:val="000000"/>
          <w:sz w:val="30"/>
          <w:szCs w:val="30"/>
          <w:lang w:eastAsia="nb-NO"/>
        </w:rPr>
        <w:t xml:space="preserve"> etterligner tegning og tekstil representerer pels. Andre materialer blir igjen mysteriøse. Bare en beskrivelse gjør det mulig å se at dette er ubrent leire fanget i tekstilen. Teknikker kan forveksles med andre, slik som i et verk tegnet med flytende porselen som ser ut som det er 3D-printet. Kunsthåndverk rokker ved bestemt betydning, som et skilt som henviser til seg selv, og oppmuntrer fantasi. </w:t>
      </w:r>
    </w:p>
    <w:p w:rsidR="009F1022" w:rsidRPr="009F1022" w:rsidRDefault="009F1022" w:rsidP="009F1022">
      <w:pPr>
        <w:spacing w:before="360" w:after="360" w:line="336" w:lineRule="atLeast"/>
        <w:rPr>
          <w:rFonts w:ascii="Helvetica" w:eastAsia="Times New Roman" w:hAnsi="Helvetica" w:cs="Times New Roman"/>
          <w:color w:val="000000"/>
          <w:sz w:val="30"/>
          <w:szCs w:val="30"/>
          <w:lang w:eastAsia="nb-NO"/>
        </w:rPr>
      </w:pPr>
      <w:r w:rsidRPr="009F1022">
        <w:rPr>
          <w:rFonts w:ascii="Helvetica" w:eastAsia="Times New Roman" w:hAnsi="Helvetica" w:cs="Times New Roman"/>
          <w:color w:val="000000"/>
          <w:sz w:val="30"/>
          <w:szCs w:val="30"/>
          <w:lang w:eastAsia="nb-NO"/>
        </w:rPr>
        <w:t>4. «Å stole på prosessen»</w:t>
      </w:r>
    </w:p>
    <w:p w:rsidR="009F1022" w:rsidRPr="009F1022" w:rsidRDefault="009F1022" w:rsidP="009F1022">
      <w:pPr>
        <w:spacing w:before="360" w:after="360" w:line="336" w:lineRule="atLeast"/>
        <w:rPr>
          <w:rFonts w:ascii="Helvetica" w:eastAsia="Times New Roman" w:hAnsi="Helvetica" w:cs="Times New Roman"/>
          <w:color w:val="000000"/>
          <w:sz w:val="30"/>
          <w:szCs w:val="30"/>
          <w:lang w:eastAsia="nb-NO"/>
        </w:rPr>
      </w:pPr>
      <w:r w:rsidRPr="009F1022">
        <w:rPr>
          <w:rFonts w:ascii="Helvetica" w:eastAsia="Times New Roman" w:hAnsi="Helvetica" w:cs="Times New Roman"/>
          <w:color w:val="000000"/>
          <w:sz w:val="30"/>
          <w:szCs w:val="30"/>
          <w:lang w:eastAsia="nb-NO"/>
        </w:rPr>
        <w:t xml:space="preserve">Håndverk er en kontinuerlig eksperimentering i materialenes potensiale. Materialet kan lede hendene mot tilfeldige møter. Her skaper fri hekling og fantasi «usannsynlige koblinger og surrealistisk samhandling» (Aud Bækkelund). Ideer bearbeides i samspill mellom spontan og intuitiv bevegelse, mellom hånd og kropp. Gjennom små endringer, forvandler kunstnerisk praksis materialene, lag på lag, gang på gang. Noen ganger må prosessen kontrolleres for å nå ønsket resultat – boblingen av glasur må stoppes før den går amok. Mens i det et uttrykk oppstår underveis i prosessen, kan kunstneren velge å la arbeidet forbli ufullendt. Det er en delikat balanse mellom kontroll og improvisasjon. «Skulpturen vokser nesten av seg selv. Glasuren er både venn og fiende, og ovnen det stedet hvor noe nytt </w:t>
      </w:r>
      <w:r w:rsidRPr="009F1022">
        <w:rPr>
          <w:rFonts w:ascii="Helvetica" w:eastAsia="Times New Roman" w:hAnsi="Helvetica" w:cs="Times New Roman"/>
          <w:color w:val="000000"/>
          <w:sz w:val="30"/>
          <w:szCs w:val="30"/>
          <w:lang w:eastAsia="nb-NO"/>
        </w:rPr>
        <w:lastRenderedPageBreak/>
        <w:t xml:space="preserve">og uventet blir til» (Ruta </w:t>
      </w:r>
      <w:proofErr w:type="spellStart"/>
      <w:r w:rsidRPr="009F1022">
        <w:rPr>
          <w:rFonts w:ascii="Helvetica" w:eastAsia="Times New Roman" w:hAnsi="Helvetica" w:cs="Times New Roman"/>
          <w:color w:val="000000"/>
          <w:sz w:val="30"/>
          <w:szCs w:val="30"/>
          <w:lang w:eastAsia="nb-NO"/>
        </w:rPr>
        <w:t>Pakarklyte</w:t>
      </w:r>
      <w:proofErr w:type="spellEnd"/>
      <w:r w:rsidRPr="009F1022">
        <w:rPr>
          <w:rFonts w:ascii="Helvetica" w:eastAsia="Times New Roman" w:hAnsi="Helvetica" w:cs="Times New Roman"/>
          <w:color w:val="000000"/>
          <w:sz w:val="30"/>
          <w:szCs w:val="30"/>
          <w:lang w:eastAsia="nb-NO"/>
        </w:rPr>
        <w:t>). Resultatet av prosessen blir en overraskelse.</w:t>
      </w:r>
    </w:p>
    <w:p w:rsidR="009F1022" w:rsidRPr="009F1022" w:rsidRDefault="009F1022" w:rsidP="009F1022">
      <w:pPr>
        <w:spacing w:before="360" w:after="360" w:line="336" w:lineRule="atLeast"/>
        <w:rPr>
          <w:rFonts w:ascii="Helvetica" w:eastAsia="Times New Roman" w:hAnsi="Helvetica" w:cs="Times New Roman"/>
          <w:color w:val="000000"/>
          <w:sz w:val="30"/>
          <w:szCs w:val="30"/>
          <w:lang w:eastAsia="nb-NO"/>
        </w:rPr>
      </w:pPr>
      <w:r w:rsidRPr="009F1022">
        <w:rPr>
          <w:rFonts w:ascii="Helvetica" w:eastAsia="Times New Roman" w:hAnsi="Helvetica" w:cs="Times New Roman"/>
          <w:color w:val="000000"/>
          <w:sz w:val="30"/>
          <w:szCs w:val="30"/>
          <w:lang w:eastAsia="nb-NO"/>
        </w:rPr>
        <w:t>5. «Innsiden ut»</w:t>
      </w:r>
    </w:p>
    <w:p w:rsidR="009F1022" w:rsidRPr="009F1022" w:rsidRDefault="009F1022" w:rsidP="009F1022">
      <w:pPr>
        <w:spacing w:before="360" w:after="360" w:line="336" w:lineRule="atLeast"/>
        <w:rPr>
          <w:rFonts w:ascii="Helvetica" w:eastAsia="Times New Roman" w:hAnsi="Helvetica" w:cs="Times New Roman"/>
          <w:color w:val="000000"/>
          <w:sz w:val="30"/>
          <w:szCs w:val="30"/>
          <w:lang w:eastAsia="nb-NO"/>
        </w:rPr>
      </w:pPr>
      <w:r w:rsidRPr="009F1022">
        <w:rPr>
          <w:rFonts w:ascii="Helvetica" w:eastAsia="Times New Roman" w:hAnsi="Helvetica" w:cs="Times New Roman"/>
          <w:color w:val="000000"/>
          <w:sz w:val="30"/>
          <w:szCs w:val="30"/>
          <w:lang w:eastAsia="nb-NO"/>
        </w:rPr>
        <w:t>Kunsthåndverk beveger seg mellom det synlige og det skjulte, både fysisk og konseptuelt. I mellomspillet viser kunsthåndverk frem det sårbare og det ambivalente. Kunsthåndverk kan formidle indre konflikter, som et beist man kler seg i, en metallkrok rett inn i brystet og antropomorf, animal og vegetativ karakter. Det hemmelige skaper en spenning. Men «kaoset lar seg ikke helt skjule» (Solveig Aalberg), det kan anes fra fremsiden og på sidene. Kunsthåndverk kan utforske samspillet mellom det skjulte indre og det synlige ytre. Det kan reversere hierarkiet mellom overflate og dybde og vise intimitet på overflaten, det kan stokke om på hva som bærer og bæres.</w:t>
      </w:r>
    </w:p>
    <w:p w:rsidR="009F1022" w:rsidRPr="009F1022" w:rsidRDefault="009F1022" w:rsidP="009F1022">
      <w:pPr>
        <w:spacing w:before="360" w:after="360" w:line="336" w:lineRule="atLeast"/>
        <w:rPr>
          <w:rFonts w:ascii="Helvetica" w:eastAsia="Times New Roman" w:hAnsi="Helvetica" w:cs="Times New Roman"/>
          <w:color w:val="000000"/>
          <w:sz w:val="30"/>
          <w:szCs w:val="30"/>
          <w:lang w:eastAsia="nb-NO"/>
        </w:rPr>
      </w:pPr>
      <w:r w:rsidRPr="009F1022">
        <w:rPr>
          <w:rFonts w:ascii="Helvetica" w:eastAsia="Times New Roman" w:hAnsi="Helvetica" w:cs="Times New Roman"/>
          <w:color w:val="000000"/>
          <w:sz w:val="30"/>
          <w:szCs w:val="30"/>
          <w:lang w:eastAsia="nb-NO"/>
        </w:rPr>
        <w:t>6. «Den taktile kunnskapen»</w:t>
      </w:r>
    </w:p>
    <w:p w:rsidR="009F1022" w:rsidRPr="009F1022" w:rsidRDefault="009F1022" w:rsidP="009F1022">
      <w:pPr>
        <w:spacing w:before="360" w:after="360" w:line="336" w:lineRule="atLeast"/>
        <w:rPr>
          <w:rFonts w:ascii="Helvetica" w:eastAsia="Times New Roman" w:hAnsi="Helvetica" w:cs="Times New Roman"/>
          <w:color w:val="000000"/>
          <w:sz w:val="30"/>
          <w:szCs w:val="30"/>
          <w:lang w:eastAsia="nb-NO"/>
        </w:rPr>
      </w:pPr>
      <w:proofErr w:type="spellStart"/>
      <w:r w:rsidRPr="009F1022">
        <w:rPr>
          <w:rFonts w:ascii="Helvetica" w:eastAsia="Times New Roman" w:hAnsi="Helvetica" w:cs="Times New Roman"/>
          <w:color w:val="000000"/>
          <w:sz w:val="30"/>
          <w:szCs w:val="30"/>
          <w:lang w:eastAsia="nb-NO"/>
        </w:rPr>
        <w:t>Kunsthåndverkere</w:t>
      </w:r>
      <w:proofErr w:type="spellEnd"/>
      <w:r w:rsidRPr="009F1022">
        <w:rPr>
          <w:rFonts w:ascii="Helvetica" w:eastAsia="Times New Roman" w:hAnsi="Helvetica" w:cs="Times New Roman"/>
          <w:color w:val="000000"/>
          <w:sz w:val="30"/>
          <w:szCs w:val="30"/>
          <w:lang w:eastAsia="nb-NO"/>
        </w:rPr>
        <w:t xml:space="preserve"> bevarer den taktile kunnskapen «som best lar seg lære ved bruk av hode, kropp, hender, timer, dager og år med repetisjoner, prøving og feiling» (Toril Bonsaksen, juryleder). Som i </w:t>
      </w:r>
      <w:proofErr w:type="spellStart"/>
      <w:r w:rsidRPr="009F1022">
        <w:rPr>
          <w:rFonts w:ascii="Helvetica" w:eastAsia="Times New Roman" w:hAnsi="Helvetica" w:cs="Times New Roman"/>
          <w:color w:val="000000"/>
          <w:sz w:val="30"/>
          <w:szCs w:val="30"/>
          <w:lang w:eastAsia="nb-NO"/>
        </w:rPr>
        <w:t>devore</w:t>
      </w:r>
      <w:proofErr w:type="spellEnd"/>
      <w:r w:rsidRPr="009F1022">
        <w:rPr>
          <w:rFonts w:ascii="Helvetica" w:eastAsia="Times New Roman" w:hAnsi="Helvetica" w:cs="Times New Roman"/>
          <w:color w:val="000000"/>
          <w:sz w:val="30"/>
          <w:szCs w:val="30"/>
          <w:lang w:eastAsia="nb-NO"/>
        </w:rPr>
        <w:t xml:space="preserve">, en utbrenningsteknikk for tekstil. Som å hamre sølv inn i stål. Eller i kombinasjonen av å frihåndsblåse, slipe, maskere, </w:t>
      </w:r>
      <w:proofErr w:type="spellStart"/>
      <w:r w:rsidRPr="009F1022">
        <w:rPr>
          <w:rFonts w:ascii="Helvetica" w:eastAsia="Times New Roman" w:hAnsi="Helvetica" w:cs="Times New Roman"/>
          <w:color w:val="000000"/>
          <w:sz w:val="30"/>
          <w:szCs w:val="30"/>
          <w:lang w:eastAsia="nb-NO"/>
        </w:rPr>
        <w:t>sandblåse</w:t>
      </w:r>
      <w:proofErr w:type="spellEnd"/>
      <w:r w:rsidRPr="009F1022">
        <w:rPr>
          <w:rFonts w:ascii="Helvetica" w:eastAsia="Times New Roman" w:hAnsi="Helvetica" w:cs="Times New Roman"/>
          <w:color w:val="000000"/>
          <w:sz w:val="30"/>
          <w:szCs w:val="30"/>
          <w:lang w:eastAsia="nb-NO"/>
        </w:rPr>
        <w:t xml:space="preserve"> og </w:t>
      </w:r>
      <w:proofErr w:type="spellStart"/>
      <w:r w:rsidRPr="009F1022">
        <w:rPr>
          <w:rFonts w:ascii="Helvetica" w:eastAsia="Times New Roman" w:hAnsi="Helvetica" w:cs="Times New Roman"/>
          <w:color w:val="000000"/>
          <w:sz w:val="30"/>
          <w:szCs w:val="30"/>
          <w:lang w:eastAsia="nb-NO"/>
        </w:rPr>
        <w:t>børstepolere</w:t>
      </w:r>
      <w:proofErr w:type="spellEnd"/>
      <w:r w:rsidRPr="009F1022">
        <w:rPr>
          <w:rFonts w:ascii="Helvetica" w:eastAsia="Times New Roman" w:hAnsi="Helvetica" w:cs="Times New Roman"/>
          <w:color w:val="000000"/>
          <w:sz w:val="30"/>
          <w:szCs w:val="30"/>
          <w:lang w:eastAsia="nb-NO"/>
        </w:rPr>
        <w:t xml:space="preserve"> glass. Noen prosesser forklares bedre visuelt, og blir en del av verket. Å mestre teknikk blir en kreativ drivkraft. </w:t>
      </w:r>
      <w:proofErr w:type="spellStart"/>
      <w:r w:rsidRPr="009F1022">
        <w:rPr>
          <w:rFonts w:ascii="Helvetica" w:eastAsia="Times New Roman" w:hAnsi="Helvetica" w:cs="Times New Roman"/>
          <w:color w:val="000000"/>
          <w:sz w:val="30"/>
          <w:szCs w:val="30"/>
          <w:lang w:eastAsia="nb-NO"/>
        </w:rPr>
        <w:t>Kunsthåndverkere</w:t>
      </w:r>
      <w:proofErr w:type="spellEnd"/>
      <w:r w:rsidRPr="009F1022">
        <w:rPr>
          <w:rFonts w:ascii="Helvetica" w:eastAsia="Times New Roman" w:hAnsi="Helvetica" w:cs="Times New Roman"/>
          <w:color w:val="000000"/>
          <w:sz w:val="30"/>
          <w:szCs w:val="30"/>
          <w:lang w:eastAsia="nb-NO"/>
        </w:rPr>
        <w:t xml:space="preserve"> utfordrer hva materialene kan gjøre og hvordan kan man bygge opp en gjenstand. Det er ikke alltid det umiddelbare som har den viktigste rollen. Å utvikle nye teknikker krever også nye materialer. </w:t>
      </w:r>
    </w:p>
    <w:p w:rsidR="009F1022" w:rsidRPr="009F1022" w:rsidRDefault="009F1022" w:rsidP="009F1022">
      <w:pPr>
        <w:spacing w:before="360" w:after="360" w:line="336" w:lineRule="atLeast"/>
        <w:rPr>
          <w:rFonts w:ascii="Helvetica" w:eastAsia="Times New Roman" w:hAnsi="Helvetica" w:cs="Times New Roman"/>
          <w:color w:val="000000"/>
          <w:sz w:val="30"/>
          <w:szCs w:val="30"/>
          <w:lang w:eastAsia="nb-NO"/>
        </w:rPr>
      </w:pPr>
      <w:r w:rsidRPr="009F1022">
        <w:rPr>
          <w:rFonts w:ascii="Helvetica" w:eastAsia="Times New Roman" w:hAnsi="Helvetica" w:cs="Times New Roman"/>
          <w:color w:val="000000"/>
          <w:sz w:val="30"/>
          <w:szCs w:val="30"/>
          <w:lang w:eastAsia="nb-NO"/>
        </w:rPr>
        <w:t>Med de seks temaene ønsker vi å gi en sammenhengende skildring av Årsutstillingen 2020.</w:t>
      </w:r>
    </w:p>
    <w:p w:rsidR="00BC2D27" w:rsidRDefault="009F1022">
      <w:bookmarkStart w:id="0" w:name="_GoBack"/>
      <w:bookmarkEnd w:id="0"/>
    </w:p>
    <w:sectPr w:rsidR="00BC2D27" w:rsidSect="00BF29A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022"/>
    <w:rsid w:val="00202228"/>
    <w:rsid w:val="009F1022"/>
    <w:rsid w:val="00BF29A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54206529"/>
  <w14:defaultImageDpi w14:val="32767"/>
  <w15:chartTrackingRefBased/>
  <w15:docId w15:val="{8599C12D-6716-5A42-AA17-B47B6E068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9F1022"/>
    <w:pPr>
      <w:spacing w:before="100" w:beforeAutospacing="1" w:after="100" w:afterAutospacing="1"/>
    </w:pPr>
    <w:rPr>
      <w:rFonts w:ascii="Times New Roman" w:eastAsia="Times New Roman" w:hAnsi="Times New Roman" w:cs="Times New Roman"/>
      <w:lang w:eastAsia="nb-NO"/>
    </w:rPr>
  </w:style>
  <w:style w:type="character" w:styleId="Hyperkobling">
    <w:name w:val="Hyperlink"/>
    <w:basedOn w:val="Standardskriftforavsnitt"/>
    <w:uiPriority w:val="99"/>
    <w:semiHidden/>
    <w:unhideWhenUsed/>
    <w:rsid w:val="009F1022"/>
    <w:rPr>
      <w:color w:val="0000FF"/>
      <w:u w:val="single"/>
    </w:rPr>
  </w:style>
  <w:style w:type="character" w:styleId="Sterk">
    <w:name w:val="Strong"/>
    <w:basedOn w:val="Standardskriftforavsnitt"/>
    <w:uiPriority w:val="22"/>
    <w:qFormat/>
    <w:rsid w:val="009F1022"/>
    <w:rPr>
      <w:b/>
      <w:bCs/>
    </w:rPr>
  </w:style>
  <w:style w:type="character" w:customStyle="1" w:styleId="apple-converted-space">
    <w:name w:val="apple-converted-space"/>
    <w:basedOn w:val="Standardskriftforavsnitt"/>
    <w:rsid w:val="009F1022"/>
  </w:style>
  <w:style w:type="paragraph" w:customStyle="1" w:styleId="nknormal">
    <w:name w:val="nknormal"/>
    <w:basedOn w:val="Normal"/>
    <w:rsid w:val="009F1022"/>
    <w:pPr>
      <w:spacing w:before="100" w:beforeAutospacing="1" w:after="100" w:afterAutospacing="1"/>
    </w:pPr>
    <w:rPr>
      <w:rFonts w:ascii="Times New Roman" w:eastAsia="Times New Roman" w:hAnsi="Times New Roman"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590168">
      <w:bodyDiv w:val="1"/>
      <w:marLeft w:val="0"/>
      <w:marRight w:val="0"/>
      <w:marTop w:val="0"/>
      <w:marBottom w:val="0"/>
      <w:divBdr>
        <w:top w:val="none" w:sz="0" w:space="0" w:color="auto"/>
        <w:left w:val="none" w:sz="0" w:space="0" w:color="auto"/>
        <w:bottom w:val="none" w:sz="0" w:space="0" w:color="auto"/>
        <w:right w:val="none" w:sz="0" w:space="0" w:color="auto"/>
      </w:divBdr>
      <w:divsChild>
        <w:div w:id="2039428687">
          <w:marLeft w:val="0"/>
          <w:marRight w:val="0"/>
          <w:marTop w:val="0"/>
          <w:marBottom w:val="540"/>
          <w:divBdr>
            <w:top w:val="none" w:sz="0" w:space="0" w:color="auto"/>
            <w:left w:val="none" w:sz="0" w:space="0" w:color="auto"/>
            <w:bottom w:val="none" w:sz="0" w:space="0" w:color="auto"/>
            <w:right w:val="none" w:sz="0" w:space="0" w:color="auto"/>
          </w:divBdr>
          <w:divsChild>
            <w:div w:id="298876840">
              <w:marLeft w:val="0"/>
              <w:marRight w:val="0"/>
              <w:marTop w:val="0"/>
              <w:marBottom w:val="0"/>
              <w:divBdr>
                <w:top w:val="none" w:sz="0" w:space="0" w:color="auto"/>
                <w:left w:val="none" w:sz="0" w:space="0" w:color="auto"/>
                <w:bottom w:val="none" w:sz="0" w:space="0" w:color="auto"/>
                <w:right w:val="none" w:sz="0" w:space="0" w:color="auto"/>
              </w:divBdr>
              <w:divsChild>
                <w:div w:id="11910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728554">
          <w:marLeft w:val="0"/>
          <w:marRight w:val="0"/>
          <w:marTop w:val="0"/>
          <w:marBottom w:val="0"/>
          <w:divBdr>
            <w:top w:val="none" w:sz="0" w:space="0" w:color="auto"/>
            <w:left w:val="none" w:sz="0" w:space="0" w:color="auto"/>
            <w:bottom w:val="none" w:sz="0" w:space="0" w:color="auto"/>
            <w:right w:val="none" w:sz="0" w:space="0" w:color="auto"/>
          </w:divBdr>
          <w:divsChild>
            <w:div w:id="1751807878">
              <w:marLeft w:val="0"/>
              <w:marRight w:val="0"/>
              <w:marTop w:val="0"/>
              <w:marBottom w:val="0"/>
              <w:divBdr>
                <w:top w:val="none" w:sz="0" w:space="0" w:color="auto"/>
                <w:left w:val="none" w:sz="0" w:space="0" w:color="auto"/>
                <w:bottom w:val="none" w:sz="0" w:space="0" w:color="auto"/>
                <w:right w:val="none" w:sz="0" w:space="0" w:color="auto"/>
              </w:divBdr>
              <w:divsChild>
                <w:div w:id="2100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ostkommunikasjon.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852</Words>
  <Characters>4519</Characters>
  <Application>Microsoft Office Word</Application>
  <DocSecurity>0</DocSecurity>
  <Lines>37</Lines>
  <Paragraphs>10</Paragraphs>
  <ScaleCrop>false</ScaleCrop>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Office-bruker</dc:creator>
  <cp:keywords/>
  <dc:description/>
  <cp:lastModifiedBy>Microsoft Office-bruker</cp:lastModifiedBy>
  <cp:revision>1</cp:revision>
  <dcterms:created xsi:type="dcterms:W3CDTF">2021-03-10T08:13:00Z</dcterms:created>
  <dcterms:modified xsi:type="dcterms:W3CDTF">2021-03-10T08:14:00Z</dcterms:modified>
</cp:coreProperties>
</file>